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D1A6" w14:textId="2AF4A70F" w:rsidR="00B70BFE" w:rsidRPr="00E8256B" w:rsidRDefault="00B70BFE" w:rsidP="00B70BFE">
      <w:pPr>
        <w:pStyle w:val="Ttulo2"/>
      </w:pPr>
      <w:r>
        <w:t>Tarea 1 “Revisión de DPT”</w:t>
      </w:r>
    </w:p>
    <w:p w14:paraId="41469EC1" w14:textId="1B7ECCAB" w:rsidR="00B70BFE" w:rsidRDefault="00B70BFE" w:rsidP="00B70BFE">
      <w:pPr>
        <w:jc w:val="both"/>
      </w:pPr>
      <w:r>
        <w:t xml:space="preserve">Después de ver como se podrían estructurar las descripciones de puestos, y que contenidos podrían tener, te pedimos que, sobre el puesto que tienes actualmente en tu organización (si tienes varios, selecciona al que le dediques más tiempo de tu jornada), y tomando como referencia tal y como está definido, lo reelabores incorporando en la medida de lo posible;  </w:t>
      </w:r>
    </w:p>
    <w:p w14:paraId="4D451699" w14:textId="77777777" w:rsidR="00B70BFE" w:rsidRPr="00AD0DF6" w:rsidRDefault="00B70BFE" w:rsidP="00B70BFE">
      <w:pPr>
        <w:pStyle w:val="Lista-1"/>
      </w:pPr>
      <w:r>
        <w:t>Misión</w:t>
      </w:r>
    </w:p>
    <w:p w14:paraId="6E80C62B" w14:textId="77777777" w:rsidR="00B70BFE" w:rsidRDefault="00B70BFE" w:rsidP="00B70BFE">
      <w:pPr>
        <w:pStyle w:val="Lista-1"/>
      </w:pPr>
      <w:r>
        <w:t>Funciones</w:t>
      </w:r>
    </w:p>
    <w:p w14:paraId="5D3F509D" w14:textId="77777777" w:rsidR="00B70BFE" w:rsidRDefault="00B70BFE" w:rsidP="00B70BFE">
      <w:pPr>
        <w:pStyle w:val="Lista-1"/>
      </w:pPr>
      <w:r>
        <w:t xml:space="preserve">Relaciones jerárquicas y funcionales </w:t>
      </w:r>
    </w:p>
    <w:p w14:paraId="61046D93" w14:textId="77777777" w:rsidR="00B70BFE" w:rsidRDefault="00B70BFE" w:rsidP="00B70BFE">
      <w:pPr>
        <w:pStyle w:val="Lista-1"/>
      </w:pPr>
      <w:r>
        <w:t>Mecanismos de coordinación</w:t>
      </w:r>
    </w:p>
    <w:p w14:paraId="01EC98BE" w14:textId="77777777" w:rsidR="00B70BFE" w:rsidRPr="00077023" w:rsidRDefault="00B70BFE" w:rsidP="00B70BFE">
      <w:pPr>
        <w:pStyle w:val="Lista-1"/>
        <w:numPr>
          <w:ilvl w:val="0"/>
          <w:numId w:val="0"/>
        </w:numPr>
        <w:ind w:left="357" w:hanging="357"/>
        <w:jc w:val="both"/>
      </w:pPr>
      <w:r>
        <w:t xml:space="preserve">Para realizar esta tarea utiliza la plantilla denominada </w:t>
      </w:r>
      <w:r w:rsidRPr="00F557AF">
        <w:rPr>
          <w:b/>
        </w:rPr>
        <w:t>“plantilla DPT</w:t>
      </w:r>
      <w:r>
        <w:t>”. Puedes tomar como referencia la DPT director/a Técnico”</w:t>
      </w:r>
    </w:p>
    <w:p w14:paraId="4A788BE4" w14:textId="0D9B8E16" w:rsidR="009C36A0" w:rsidRDefault="009C36A0" w:rsidP="00B70BFE"/>
    <w:p w14:paraId="329E9421" w14:textId="77777777" w:rsidR="000A67AF" w:rsidRDefault="000A67AF" w:rsidP="00B70BFE"/>
    <w:p w14:paraId="4FC86980" w14:textId="77777777" w:rsidR="000A67AF" w:rsidRDefault="000A67AF" w:rsidP="00B70BFE"/>
    <w:p w14:paraId="2A2D98DD" w14:textId="77777777" w:rsidR="000A67AF" w:rsidRDefault="000A67AF" w:rsidP="00B70BFE"/>
    <w:p w14:paraId="78158148" w14:textId="77777777" w:rsidR="000A67AF" w:rsidRDefault="000A67AF" w:rsidP="00B70BFE"/>
    <w:p w14:paraId="63D73AC9" w14:textId="77777777" w:rsidR="000A67AF" w:rsidRDefault="000A67AF" w:rsidP="00B70BFE"/>
    <w:p w14:paraId="6E8A3C00" w14:textId="77777777" w:rsidR="000A67AF" w:rsidRDefault="000A67AF" w:rsidP="00B70BFE"/>
    <w:p w14:paraId="76839C96" w14:textId="77777777" w:rsidR="000A67AF" w:rsidRDefault="000A67AF" w:rsidP="00B70BFE"/>
    <w:p w14:paraId="56D92A23" w14:textId="77777777" w:rsidR="000A67AF" w:rsidRDefault="000A67AF" w:rsidP="00B70BFE"/>
    <w:p w14:paraId="7BB76085" w14:textId="77777777" w:rsidR="000A67AF" w:rsidRDefault="000A67AF" w:rsidP="00B70BFE"/>
    <w:p w14:paraId="7EAFF133" w14:textId="77777777" w:rsidR="000A67AF" w:rsidRDefault="000A67AF" w:rsidP="00B70BFE"/>
    <w:p w14:paraId="2E25C3DA" w14:textId="77777777" w:rsidR="000A67AF" w:rsidRDefault="000A67AF" w:rsidP="00B70BFE"/>
    <w:tbl>
      <w:tblPr>
        <w:tblStyle w:val="TableNormal"/>
        <w:tblW w:w="977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890"/>
        <w:gridCol w:w="4889"/>
      </w:tblGrid>
      <w:tr w:rsidR="000A67AF" w14:paraId="138369C9" w14:textId="77777777" w:rsidTr="000A67AF">
        <w:trPr>
          <w:trHeight w:hRule="exact" w:val="563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6B0" w:themeFill="text2" w:themeFillTint="99"/>
          </w:tcPr>
          <w:p w14:paraId="66C3E2DD" w14:textId="77777777" w:rsidR="000A67AF" w:rsidRDefault="000A67AF" w:rsidP="00D40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336EB" w14:textId="77777777" w:rsidR="000A67AF" w:rsidRDefault="000A67AF" w:rsidP="00D40D3E">
            <w:pPr>
              <w:pStyle w:val="TableParagraph"/>
              <w:ind w:left="83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FFFF"/>
              </w:rPr>
              <w:t>DENOMINACÍÓN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DEL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PUESTO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6B0" w:themeFill="text2" w:themeFillTint="99"/>
          </w:tcPr>
          <w:p w14:paraId="3EBE87CC" w14:textId="77777777" w:rsidR="000A67AF" w:rsidRDefault="000A67AF" w:rsidP="00D40D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C8051" w14:textId="77777777" w:rsidR="000A67AF" w:rsidRDefault="000A67AF" w:rsidP="00D40D3E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ÁREA/SERVICIO</w:t>
            </w:r>
          </w:p>
        </w:tc>
      </w:tr>
      <w:tr w:rsidR="000A67AF" w14:paraId="07265936" w14:textId="77777777" w:rsidTr="000A67AF">
        <w:trPr>
          <w:trHeight w:hRule="exact" w:val="550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E0D00" w14:textId="77777777" w:rsidR="000A67AF" w:rsidRDefault="000A67AF" w:rsidP="00D40D3E">
            <w:pPr>
              <w:pStyle w:val="TableParagraph"/>
              <w:spacing w:before="139"/>
              <w:ind w:left="102"/>
              <w:rPr>
                <w:rFonts w:ascii="Tahoma" w:eastAsia="Tahoma" w:hAnsi="Tahoma" w:cs="Tahoma"/>
              </w:rPr>
            </w:pP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8FB2" w14:textId="77777777" w:rsidR="000A67AF" w:rsidRDefault="000A67AF" w:rsidP="00D40D3E">
            <w:pPr>
              <w:pStyle w:val="TableParagraph"/>
              <w:spacing w:before="139"/>
              <w:ind w:left="102"/>
              <w:rPr>
                <w:rFonts w:ascii="Tahoma" w:eastAsia="Tahoma" w:hAnsi="Tahoma" w:cs="Tahoma"/>
              </w:rPr>
            </w:pPr>
          </w:p>
        </w:tc>
      </w:tr>
      <w:tr w:rsidR="000A67AF" w14:paraId="5E70E948" w14:textId="77777777" w:rsidTr="000A67AF">
        <w:trPr>
          <w:trHeight w:hRule="exact" w:val="551"/>
        </w:trPr>
        <w:tc>
          <w:tcPr>
            <w:tcW w:w="9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6B0" w:themeFill="text2" w:themeFillTint="99"/>
          </w:tcPr>
          <w:p w14:paraId="65393346" w14:textId="77777777" w:rsidR="000A67AF" w:rsidRPr="00367CB1" w:rsidRDefault="000A67AF" w:rsidP="00D40D3E">
            <w:pPr>
              <w:pStyle w:val="TableParagraph"/>
              <w:spacing w:before="153"/>
              <w:ind w:left="-1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367CB1">
              <w:rPr>
                <w:rFonts w:ascii="Arial" w:hAnsi="Arial"/>
                <w:b/>
                <w:color w:val="FFFFFF" w:themeColor="background1"/>
              </w:rPr>
              <w:t>MISIÓN</w:t>
            </w:r>
            <w:r w:rsidRPr="00367CB1">
              <w:rPr>
                <w:rFonts w:ascii="Arial" w:hAnsi="Arial"/>
                <w:b/>
                <w:color w:val="FFFFFF" w:themeColor="background1"/>
                <w:spacing w:val="-12"/>
              </w:rPr>
              <w:t xml:space="preserve"> </w:t>
            </w:r>
            <w:r w:rsidRPr="00367CB1">
              <w:rPr>
                <w:rFonts w:ascii="Arial" w:hAnsi="Arial"/>
                <w:b/>
                <w:color w:val="FFFFFF" w:themeColor="background1"/>
              </w:rPr>
              <w:t>DEL</w:t>
            </w:r>
            <w:r w:rsidRPr="00367CB1">
              <w:rPr>
                <w:rFonts w:ascii="Arial" w:hAnsi="Arial"/>
                <w:b/>
                <w:color w:val="FFFFFF" w:themeColor="background1"/>
                <w:spacing w:val="-12"/>
              </w:rPr>
              <w:t xml:space="preserve"> </w:t>
            </w:r>
            <w:r w:rsidRPr="00367CB1">
              <w:rPr>
                <w:rFonts w:ascii="Arial" w:hAnsi="Arial"/>
                <w:b/>
                <w:color w:val="FFFFFF" w:themeColor="background1"/>
              </w:rPr>
              <w:t>PUESTO</w:t>
            </w:r>
          </w:p>
        </w:tc>
      </w:tr>
      <w:tr w:rsidR="000A67AF" w14:paraId="5175CFFA" w14:textId="77777777" w:rsidTr="000A67AF">
        <w:trPr>
          <w:trHeight w:hRule="exact" w:val="1339"/>
        </w:trPr>
        <w:tc>
          <w:tcPr>
            <w:tcW w:w="9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252525"/>
              <w:right w:val="single" w:sz="5" w:space="0" w:color="000000"/>
            </w:tcBorders>
          </w:tcPr>
          <w:p w14:paraId="2CB25BBB" w14:textId="77777777" w:rsidR="000A67AF" w:rsidRDefault="000A67AF" w:rsidP="00D40D3E">
            <w:pPr>
              <w:pStyle w:val="TableParagraph"/>
              <w:spacing w:line="359" w:lineRule="auto"/>
              <w:ind w:left="462" w:right="95"/>
              <w:rPr>
                <w:rFonts w:ascii="Arial" w:eastAsia="Arial" w:hAnsi="Arial" w:cs="Arial"/>
              </w:rPr>
            </w:pPr>
          </w:p>
        </w:tc>
      </w:tr>
      <w:tr w:rsidR="000A67AF" w14:paraId="55633345" w14:textId="77777777" w:rsidTr="000A67AF">
        <w:trPr>
          <w:trHeight w:hRule="exact" w:val="553"/>
        </w:trPr>
        <w:tc>
          <w:tcPr>
            <w:tcW w:w="9779" w:type="dxa"/>
            <w:gridSpan w:val="2"/>
            <w:tcBorders>
              <w:top w:val="single" w:sz="5" w:space="0" w:color="252525"/>
              <w:left w:val="single" w:sz="12" w:space="0" w:color="252525"/>
              <w:bottom w:val="single" w:sz="12" w:space="0" w:color="7E7E7E"/>
              <w:right w:val="single" w:sz="12" w:space="0" w:color="252525"/>
            </w:tcBorders>
            <w:shd w:val="clear" w:color="auto" w:fill="8496B0" w:themeFill="text2" w:themeFillTint="99"/>
          </w:tcPr>
          <w:p w14:paraId="2FB888C1" w14:textId="77777777" w:rsidR="000A67AF" w:rsidRPr="00367CB1" w:rsidRDefault="000A67AF" w:rsidP="00D40D3E">
            <w:pPr>
              <w:pStyle w:val="TableParagraph"/>
              <w:spacing w:before="167"/>
              <w:ind w:left="2160"/>
              <w:rPr>
                <w:rFonts w:ascii="Arial" w:eastAsia="Arial" w:hAnsi="Arial" w:cs="Arial"/>
                <w:color w:val="FFFFFF" w:themeColor="background1"/>
              </w:rPr>
            </w:pPr>
            <w:r w:rsidRPr="00367CB1">
              <w:rPr>
                <w:rFonts w:ascii="Arial" w:hAnsi="Arial"/>
                <w:b/>
                <w:color w:val="FFFFFF" w:themeColor="background1"/>
              </w:rPr>
              <w:t>FUNCIONES</w:t>
            </w:r>
            <w:r w:rsidRPr="00367CB1">
              <w:rPr>
                <w:rFonts w:ascii="Arial" w:hAnsi="Arial"/>
                <w:b/>
                <w:color w:val="FFFFFF" w:themeColor="background1"/>
                <w:spacing w:val="-19"/>
              </w:rPr>
              <w:t xml:space="preserve"> </w:t>
            </w:r>
            <w:r w:rsidRPr="00367CB1">
              <w:rPr>
                <w:rFonts w:ascii="Arial" w:hAnsi="Arial"/>
                <w:b/>
                <w:color w:val="FFFFFF" w:themeColor="background1"/>
              </w:rPr>
              <w:t>/</w:t>
            </w:r>
            <w:r w:rsidRPr="00367CB1">
              <w:rPr>
                <w:rFonts w:ascii="Arial" w:hAnsi="Arial"/>
                <w:b/>
                <w:color w:val="FFFFFF" w:themeColor="background1"/>
                <w:spacing w:val="-17"/>
              </w:rPr>
              <w:t xml:space="preserve"> </w:t>
            </w:r>
            <w:r w:rsidRPr="00367CB1">
              <w:rPr>
                <w:rFonts w:ascii="Arial" w:hAnsi="Arial"/>
                <w:b/>
                <w:color w:val="FFFFFF" w:themeColor="background1"/>
              </w:rPr>
              <w:t>RESPONSABILIDADES</w:t>
            </w:r>
            <w:r w:rsidRPr="00367CB1">
              <w:rPr>
                <w:rFonts w:ascii="Arial" w:hAnsi="Arial"/>
                <w:b/>
                <w:color w:val="FFFFFF" w:themeColor="background1"/>
                <w:spacing w:val="-17"/>
              </w:rPr>
              <w:t xml:space="preserve"> </w:t>
            </w:r>
            <w:r w:rsidRPr="00367CB1">
              <w:rPr>
                <w:rFonts w:ascii="Arial" w:hAnsi="Arial"/>
                <w:b/>
                <w:color w:val="FFFFFF" w:themeColor="background1"/>
              </w:rPr>
              <w:t>ESPECÍFICAS</w:t>
            </w:r>
          </w:p>
        </w:tc>
      </w:tr>
      <w:tr w:rsidR="000A67AF" w14:paraId="3C3423B1" w14:textId="77777777" w:rsidTr="000A67AF">
        <w:trPr>
          <w:trHeight w:hRule="exact" w:val="9621"/>
        </w:trPr>
        <w:tc>
          <w:tcPr>
            <w:tcW w:w="9779" w:type="dxa"/>
            <w:gridSpan w:val="2"/>
            <w:tcBorders>
              <w:top w:val="single" w:sz="12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14:paraId="59B2D221" w14:textId="77777777" w:rsidR="000A67AF" w:rsidRPr="00367CB1" w:rsidRDefault="000A67AF" w:rsidP="00D40D3E">
            <w:pPr>
              <w:tabs>
                <w:tab w:val="left" w:pos="813"/>
              </w:tabs>
              <w:spacing w:before="4"/>
              <w:ind w:left="453"/>
              <w:rPr>
                <w:rFonts w:ascii="Arial" w:eastAsia="Arial" w:hAnsi="Arial" w:cs="Arial"/>
              </w:rPr>
            </w:pPr>
          </w:p>
        </w:tc>
      </w:tr>
    </w:tbl>
    <w:p w14:paraId="53A55174" w14:textId="77777777" w:rsidR="000A67AF" w:rsidRDefault="000A67AF" w:rsidP="00B70BFE"/>
    <w:p w14:paraId="1A9AB615" w14:textId="77777777" w:rsidR="000A67AF" w:rsidRDefault="000A67AF" w:rsidP="00B70BFE"/>
    <w:tbl>
      <w:tblPr>
        <w:tblStyle w:val="TableNormal"/>
        <w:tblW w:w="9779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2368"/>
        <w:gridCol w:w="2117"/>
        <w:gridCol w:w="2003"/>
        <w:gridCol w:w="1559"/>
        <w:gridCol w:w="1732"/>
      </w:tblGrid>
      <w:tr w:rsidR="000A67AF" w14:paraId="4F480A4B" w14:textId="77777777" w:rsidTr="000A67AF">
        <w:trPr>
          <w:trHeight w:hRule="exact" w:val="591"/>
        </w:trPr>
        <w:tc>
          <w:tcPr>
            <w:tcW w:w="9779" w:type="dxa"/>
            <w:gridSpan w:val="5"/>
            <w:tcBorders>
              <w:top w:val="single" w:sz="13" w:space="0" w:color="7E7E7E"/>
              <w:left w:val="single" w:sz="7" w:space="0" w:color="7E7E7E"/>
              <w:bottom w:val="single" w:sz="4" w:space="0" w:color="7E7E7E"/>
              <w:right w:val="single" w:sz="7" w:space="0" w:color="7E7E7E"/>
            </w:tcBorders>
            <w:shd w:val="clear" w:color="auto" w:fill="8496B0" w:themeFill="text2" w:themeFillTint="99"/>
          </w:tcPr>
          <w:p w14:paraId="764ADA4A" w14:textId="77777777" w:rsidR="000A67AF" w:rsidRDefault="000A67AF" w:rsidP="00D40D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A544AA" w14:textId="77777777" w:rsidR="000A67AF" w:rsidRPr="00367CB1" w:rsidRDefault="000A67AF" w:rsidP="00D40D3E">
            <w:pPr>
              <w:pStyle w:val="TableParagraph"/>
              <w:ind w:left="-1" w:right="30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367CB1">
              <w:rPr>
                <w:rFonts w:ascii="Arial"/>
                <w:b/>
                <w:color w:val="FFFFFF" w:themeColor="background1"/>
              </w:rPr>
              <w:t>RELACIONES</w:t>
            </w:r>
          </w:p>
        </w:tc>
      </w:tr>
      <w:tr w:rsidR="000A67AF" w14:paraId="5B6F5AE4" w14:textId="77777777" w:rsidTr="000A67AF">
        <w:trPr>
          <w:trHeight w:hRule="exact" w:val="856"/>
        </w:trPr>
        <w:tc>
          <w:tcPr>
            <w:tcW w:w="4485" w:type="dxa"/>
            <w:gridSpan w:val="2"/>
            <w:tcBorders>
              <w:top w:val="single" w:sz="4" w:space="0" w:color="7E7E7E"/>
              <w:left w:val="single" w:sz="7" w:space="0" w:color="7E7E7E"/>
              <w:bottom w:val="single" w:sz="4" w:space="0" w:color="7E7E7E"/>
              <w:right w:val="single" w:sz="7" w:space="0" w:color="7E7E7E"/>
            </w:tcBorders>
            <w:shd w:val="clear" w:color="auto" w:fill="8496B0" w:themeFill="text2" w:themeFillTint="99"/>
          </w:tcPr>
          <w:p w14:paraId="19BFC59A" w14:textId="77777777" w:rsidR="000A67AF" w:rsidRPr="00367CB1" w:rsidRDefault="000A67AF" w:rsidP="00D40D3E">
            <w:pPr>
              <w:pStyle w:val="TableParagraph"/>
              <w:spacing w:before="162"/>
              <w:jc w:val="center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367CB1">
              <w:rPr>
                <w:rFonts w:ascii="Tahoma"/>
                <w:b/>
                <w:color w:val="FFFFFF" w:themeColor="background1"/>
                <w:spacing w:val="-1"/>
                <w:sz w:val="20"/>
              </w:rPr>
              <w:t>JERARQUICAS</w:t>
            </w:r>
          </w:p>
        </w:tc>
        <w:tc>
          <w:tcPr>
            <w:tcW w:w="2003" w:type="dxa"/>
            <w:tcBorders>
              <w:top w:val="single" w:sz="4" w:space="0" w:color="7E7E7E"/>
              <w:left w:val="single" w:sz="7" w:space="0" w:color="7E7E7E"/>
              <w:bottom w:val="single" w:sz="4" w:space="0" w:color="7E7E7E"/>
              <w:right w:val="single" w:sz="5" w:space="0" w:color="000000"/>
            </w:tcBorders>
            <w:shd w:val="clear" w:color="auto" w:fill="8496B0" w:themeFill="text2" w:themeFillTint="99"/>
          </w:tcPr>
          <w:p w14:paraId="6D0C5D10" w14:textId="77777777" w:rsidR="000A67AF" w:rsidRPr="00367CB1" w:rsidRDefault="000A67AF" w:rsidP="00D40D3E">
            <w:pPr>
              <w:pStyle w:val="TableParagraph"/>
              <w:spacing w:before="162"/>
              <w:ind w:left="262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367CB1">
              <w:rPr>
                <w:rFonts w:ascii="Tahoma"/>
                <w:b/>
                <w:color w:val="FFFFFF" w:themeColor="background1"/>
                <w:spacing w:val="-1"/>
                <w:sz w:val="20"/>
              </w:rPr>
              <w:t>FUNCIONALES</w:t>
            </w:r>
          </w:p>
        </w:tc>
        <w:tc>
          <w:tcPr>
            <w:tcW w:w="3291" w:type="dxa"/>
            <w:gridSpan w:val="2"/>
            <w:tcBorders>
              <w:top w:val="single" w:sz="4" w:space="0" w:color="7E7E7E"/>
              <w:left w:val="single" w:sz="5" w:space="0" w:color="000000"/>
              <w:bottom w:val="single" w:sz="4" w:space="0" w:color="7E7E7E"/>
              <w:right w:val="single" w:sz="7" w:space="0" w:color="7E7E7E"/>
            </w:tcBorders>
            <w:shd w:val="clear" w:color="auto" w:fill="8496B0" w:themeFill="text2" w:themeFillTint="99"/>
          </w:tcPr>
          <w:p w14:paraId="0E5B30E4" w14:textId="77777777" w:rsidR="000A67AF" w:rsidRPr="00367CB1" w:rsidRDefault="000A67AF" w:rsidP="00D40D3E">
            <w:pPr>
              <w:pStyle w:val="TableParagraph"/>
              <w:spacing w:before="162" w:line="298" w:lineRule="auto"/>
              <w:ind w:left="791" w:right="781" w:hanging="40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367CB1">
              <w:rPr>
                <w:rFonts w:ascii="Tahoma" w:hAnsi="Tahoma"/>
                <w:b/>
                <w:color w:val="FFFFFF" w:themeColor="background1"/>
                <w:spacing w:val="-1"/>
                <w:sz w:val="20"/>
              </w:rPr>
              <w:t>MECANISMOS</w:t>
            </w:r>
            <w:r w:rsidRPr="00367CB1">
              <w:rPr>
                <w:rFonts w:ascii="Tahoma" w:hAnsi="Tahoma"/>
                <w:b/>
                <w:color w:val="FFFFFF" w:themeColor="background1"/>
                <w:sz w:val="20"/>
              </w:rPr>
              <w:t xml:space="preserve"> </w:t>
            </w:r>
            <w:r w:rsidRPr="00367CB1">
              <w:rPr>
                <w:rFonts w:ascii="Tahoma" w:hAnsi="Tahoma"/>
                <w:b/>
                <w:color w:val="FFFFFF" w:themeColor="background1"/>
                <w:spacing w:val="-1"/>
                <w:sz w:val="20"/>
              </w:rPr>
              <w:t>DE</w:t>
            </w:r>
            <w:r w:rsidRPr="00367CB1">
              <w:rPr>
                <w:rFonts w:ascii="Tahoma" w:hAnsi="Tahoma"/>
                <w:b/>
                <w:color w:val="FFFFFF" w:themeColor="background1"/>
                <w:spacing w:val="27"/>
                <w:sz w:val="20"/>
              </w:rPr>
              <w:t xml:space="preserve"> </w:t>
            </w:r>
            <w:r w:rsidRPr="00367CB1">
              <w:rPr>
                <w:rFonts w:ascii="Tahoma" w:hAnsi="Tahoma"/>
                <w:b/>
                <w:color w:val="FFFFFF" w:themeColor="background1"/>
                <w:spacing w:val="-1"/>
                <w:sz w:val="20"/>
              </w:rPr>
              <w:t>COORDINACIÓN</w:t>
            </w:r>
          </w:p>
        </w:tc>
      </w:tr>
      <w:tr w:rsidR="000A67AF" w14:paraId="257807AF" w14:textId="77777777" w:rsidTr="000A67AF">
        <w:trPr>
          <w:trHeight w:hRule="exact" w:val="554"/>
        </w:trPr>
        <w:tc>
          <w:tcPr>
            <w:tcW w:w="2368" w:type="dxa"/>
            <w:vMerge w:val="restart"/>
            <w:tcBorders>
              <w:top w:val="single" w:sz="4" w:space="0" w:color="7E7E7E"/>
              <w:left w:val="single" w:sz="7" w:space="0" w:color="7E7E7E"/>
              <w:right w:val="single" w:sz="7" w:space="0" w:color="7E7E7E"/>
            </w:tcBorders>
            <w:shd w:val="clear" w:color="auto" w:fill="8496B0" w:themeFill="text2" w:themeFillTint="99"/>
          </w:tcPr>
          <w:p w14:paraId="59FEC248" w14:textId="77777777" w:rsidR="000A67AF" w:rsidRPr="00367CB1" w:rsidRDefault="000A67AF" w:rsidP="00D40D3E">
            <w:pPr>
              <w:pStyle w:val="TableParagraph"/>
              <w:spacing w:before="161"/>
              <w:ind w:left="99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367CB1">
              <w:rPr>
                <w:rFonts w:ascii="Tahoma"/>
                <w:b/>
                <w:color w:val="FFFFFF" w:themeColor="background1"/>
                <w:spacing w:val="-1"/>
                <w:sz w:val="20"/>
              </w:rPr>
              <w:t>REPORTA</w:t>
            </w:r>
          </w:p>
        </w:tc>
        <w:tc>
          <w:tcPr>
            <w:tcW w:w="2117" w:type="dxa"/>
            <w:vMerge w:val="restart"/>
            <w:tcBorders>
              <w:top w:val="single" w:sz="4" w:space="0" w:color="7E7E7E"/>
              <w:left w:val="single" w:sz="7" w:space="0" w:color="7E7E7E"/>
              <w:right w:val="single" w:sz="7" w:space="0" w:color="7E7E7E"/>
            </w:tcBorders>
          </w:tcPr>
          <w:p w14:paraId="1D701BC0" w14:textId="77777777" w:rsidR="000A67AF" w:rsidRDefault="000A67AF" w:rsidP="00D40D3E">
            <w:pPr>
              <w:pStyle w:val="TableParagraph"/>
              <w:spacing w:before="155"/>
              <w:ind w:left="98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7E7E7E"/>
              <w:left w:val="single" w:sz="7" w:space="0" w:color="7E7E7E"/>
              <w:right w:val="single" w:sz="5" w:space="0" w:color="000000"/>
            </w:tcBorders>
            <w:shd w:val="clear" w:color="auto" w:fill="F1F1F1"/>
          </w:tcPr>
          <w:p w14:paraId="70E55530" w14:textId="77777777" w:rsidR="000A67AF" w:rsidRDefault="000A67AF" w:rsidP="00D40D3E">
            <w:pPr>
              <w:pStyle w:val="TableParagraph"/>
              <w:spacing w:before="155" w:line="284" w:lineRule="auto"/>
              <w:ind w:left="98" w:right="299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7E7E7E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8496B0" w:themeFill="text2" w:themeFillTint="99"/>
          </w:tcPr>
          <w:p w14:paraId="2901F45F" w14:textId="77777777" w:rsidR="000A67AF" w:rsidRPr="00367CB1" w:rsidRDefault="000A67AF" w:rsidP="00D40D3E">
            <w:pPr>
              <w:pStyle w:val="TableParagraph"/>
              <w:spacing w:before="141"/>
              <w:ind w:left="101"/>
              <w:rPr>
                <w:rFonts w:ascii="Tahoma" w:eastAsia="Tahoma" w:hAnsi="Tahoma" w:cs="Tahoma"/>
                <w:color w:val="FFFFFF" w:themeColor="background1"/>
              </w:rPr>
            </w:pPr>
            <w:r w:rsidRPr="00367CB1">
              <w:rPr>
                <w:rFonts w:ascii="Tahoma"/>
                <w:color w:val="FFFFFF" w:themeColor="background1"/>
                <w:spacing w:val="-1"/>
              </w:rPr>
              <w:t>Dirige</w:t>
            </w:r>
          </w:p>
        </w:tc>
        <w:tc>
          <w:tcPr>
            <w:tcW w:w="1732" w:type="dxa"/>
            <w:tcBorders>
              <w:top w:val="single" w:sz="4" w:space="0" w:color="7E7E7E"/>
              <w:left w:val="single" w:sz="5" w:space="0" w:color="000000"/>
              <w:bottom w:val="single" w:sz="7" w:space="0" w:color="000000"/>
              <w:right w:val="single" w:sz="7" w:space="0" w:color="7E7E7E"/>
            </w:tcBorders>
            <w:shd w:val="clear" w:color="auto" w:fill="8496B0" w:themeFill="text2" w:themeFillTint="99"/>
          </w:tcPr>
          <w:p w14:paraId="4B08A392" w14:textId="77777777" w:rsidR="000A67AF" w:rsidRPr="00367CB1" w:rsidRDefault="000A67AF" w:rsidP="00D40D3E">
            <w:pPr>
              <w:pStyle w:val="TableParagraph"/>
              <w:spacing w:before="141"/>
              <w:ind w:left="102"/>
              <w:rPr>
                <w:rFonts w:ascii="Tahoma" w:eastAsia="Tahoma" w:hAnsi="Tahoma" w:cs="Tahoma"/>
                <w:color w:val="FFFFFF" w:themeColor="background1"/>
              </w:rPr>
            </w:pPr>
            <w:proofErr w:type="spellStart"/>
            <w:r w:rsidRPr="00367CB1">
              <w:rPr>
                <w:rFonts w:ascii="Tahoma"/>
                <w:color w:val="FFFFFF" w:themeColor="background1"/>
                <w:spacing w:val="-1"/>
              </w:rPr>
              <w:t>Participa</w:t>
            </w:r>
            <w:proofErr w:type="spellEnd"/>
          </w:p>
        </w:tc>
      </w:tr>
      <w:tr w:rsidR="000A67AF" w14:paraId="2791A3E9" w14:textId="77777777" w:rsidTr="000A67AF">
        <w:trPr>
          <w:trHeight w:hRule="exact" w:val="560"/>
        </w:trPr>
        <w:tc>
          <w:tcPr>
            <w:tcW w:w="2368" w:type="dxa"/>
            <w:vMerge/>
            <w:tcBorders>
              <w:left w:val="single" w:sz="7" w:space="0" w:color="7E7E7E"/>
              <w:bottom w:val="single" w:sz="4" w:space="0" w:color="7E7E7E"/>
              <w:right w:val="single" w:sz="7" w:space="0" w:color="7E7E7E"/>
            </w:tcBorders>
            <w:shd w:val="clear" w:color="auto" w:fill="8496B0" w:themeFill="text2" w:themeFillTint="99"/>
          </w:tcPr>
          <w:p w14:paraId="08CB90C8" w14:textId="77777777" w:rsidR="000A67AF" w:rsidRPr="00367CB1" w:rsidRDefault="000A67AF" w:rsidP="00D40D3E">
            <w:pPr>
              <w:rPr>
                <w:color w:val="FFFFFF" w:themeColor="background1"/>
              </w:rPr>
            </w:pPr>
          </w:p>
        </w:tc>
        <w:tc>
          <w:tcPr>
            <w:tcW w:w="2117" w:type="dxa"/>
            <w:vMerge/>
            <w:tcBorders>
              <w:left w:val="single" w:sz="7" w:space="0" w:color="7E7E7E"/>
              <w:bottom w:val="single" w:sz="4" w:space="0" w:color="7E7E7E"/>
              <w:right w:val="single" w:sz="7" w:space="0" w:color="7E7E7E"/>
            </w:tcBorders>
          </w:tcPr>
          <w:p w14:paraId="047DF1B9" w14:textId="77777777" w:rsidR="000A67AF" w:rsidRDefault="000A67AF" w:rsidP="00D40D3E"/>
        </w:tc>
        <w:tc>
          <w:tcPr>
            <w:tcW w:w="2003" w:type="dxa"/>
            <w:vMerge/>
            <w:tcBorders>
              <w:left w:val="single" w:sz="7" w:space="0" w:color="7E7E7E"/>
              <w:right w:val="single" w:sz="5" w:space="0" w:color="000000"/>
            </w:tcBorders>
            <w:shd w:val="clear" w:color="auto" w:fill="F1F1F1"/>
          </w:tcPr>
          <w:p w14:paraId="6EAEE7FF" w14:textId="77777777" w:rsidR="000A67AF" w:rsidRDefault="000A67AF" w:rsidP="00D40D3E"/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7071EC4" w14:textId="77777777" w:rsidR="000A67AF" w:rsidRDefault="000A67AF" w:rsidP="00D40D3E">
            <w:pPr>
              <w:pStyle w:val="TableParagraph"/>
              <w:spacing w:before="139" w:line="271" w:lineRule="auto"/>
              <w:ind w:left="101" w:right="125"/>
              <w:rPr>
                <w:rFonts w:ascii="Tahoma" w:eastAsia="Tahoma" w:hAnsi="Tahoma" w:cs="Tahoma"/>
              </w:rPr>
            </w:pPr>
          </w:p>
        </w:tc>
        <w:tc>
          <w:tcPr>
            <w:tcW w:w="173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7E7E7E"/>
            </w:tcBorders>
            <w:shd w:val="clear" w:color="auto" w:fill="F1F1F1"/>
          </w:tcPr>
          <w:p w14:paraId="77342C3A" w14:textId="77777777" w:rsidR="000A67AF" w:rsidRDefault="000A67AF" w:rsidP="00D40D3E">
            <w:pPr>
              <w:pStyle w:val="TableParagraph"/>
              <w:spacing w:before="139" w:line="271" w:lineRule="auto"/>
              <w:ind w:left="102" w:right="202"/>
              <w:rPr>
                <w:rFonts w:ascii="Tahoma" w:eastAsia="Tahoma" w:hAnsi="Tahoma" w:cs="Tahoma"/>
              </w:rPr>
            </w:pPr>
          </w:p>
        </w:tc>
      </w:tr>
      <w:tr w:rsidR="000A67AF" w14:paraId="2ADE8697" w14:textId="77777777" w:rsidTr="000A67AF">
        <w:trPr>
          <w:trHeight w:hRule="exact" w:val="2036"/>
        </w:trPr>
        <w:tc>
          <w:tcPr>
            <w:tcW w:w="2368" w:type="dxa"/>
            <w:tcBorders>
              <w:top w:val="single" w:sz="4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8496B0" w:themeFill="text2" w:themeFillTint="99"/>
          </w:tcPr>
          <w:p w14:paraId="1949D86B" w14:textId="77777777" w:rsidR="000A67AF" w:rsidRPr="00367CB1" w:rsidRDefault="000A67AF" w:rsidP="00D40D3E">
            <w:pPr>
              <w:pStyle w:val="TableParagraph"/>
              <w:spacing w:before="158"/>
              <w:ind w:left="99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367CB1">
              <w:rPr>
                <w:rFonts w:ascii="Tahoma"/>
                <w:b/>
                <w:color w:val="FFFFFF" w:themeColor="background1"/>
                <w:spacing w:val="-1"/>
                <w:sz w:val="20"/>
              </w:rPr>
              <w:t>SUPERVISA</w:t>
            </w:r>
          </w:p>
        </w:tc>
        <w:tc>
          <w:tcPr>
            <w:tcW w:w="2117" w:type="dxa"/>
            <w:tcBorders>
              <w:top w:val="single" w:sz="4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 w14:paraId="4100523E" w14:textId="77777777" w:rsidR="000A67AF" w:rsidRDefault="000A67AF" w:rsidP="00D40D3E">
            <w:pPr>
              <w:pStyle w:val="TableParagraph"/>
              <w:spacing w:before="152" w:line="284" w:lineRule="auto"/>
              <w:ind w:left="98" w:right="252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  <w:vMerge/>
            <w:tcBorders>
              <w:left w:val="single" w:sz="7" w:space="0" w:color="7E7E7E"/>
              <w:bottom w:val="single" w:sz="7" w:space="0" w:color="7E7E7E"/>
              <w:right w:val="single" w:sz="5" w:space="0" w:color="000000"/>
            </w:tcBorders>
            <w:shd w:val="clear" w:color="auto" w:fill="F1F1F1"/>
          </w:tcPr>
          <w:p w14:paraId="445FF867" w14:textId="77777777" w:rsidR="000A67AF" w:rsidRDefault="000A67AF" w:rsidP="00D40D3E"/>
        </w:tc>
        <w:tc>
          <w:tcPr>
            <w:tcW w:w="1559" w:type="dxa"/>
            <w:vMerge/>
            <w:tcBorders>
              <w:left w:val="single" w:sz="5" w:space="0" w:color="000000"/>
              <w:bottom w:val="single" w:sz="7" w:space="0" w:color="7E7E7E"/>
              <w:right w:val="single" w:sz="5" w:space="0" w:color="000000"/>
            </w:tcBorders>
            <w:shd w:val="clear" w:color="auto" w:fill="F1F1F1"/>
          </w:tcPr>
          <w:p w14:paraId="30C96621" w14:textId="77777777" w:rsidR="000A67AF" w:rsidRDefault="000A67AF" w:rsidP="00D40D3E"/>
        </w:tc>
        <w:tc>
          <w:tcPr>
            <w:tcW w:w="1732" w:type="dxa"/>
            <w:vMerge/>
            <w:tcBorders>
              <w:left w:val="single" w:sz="5" w:space="0" w:color="000000"/>
              <w:bottom w:val="single" w:sz="7" w:space="0" w:color="7E7E7E"/>
              <w:right w:val="single" w:sz="7" w:space="0" w:color="7E7E7E"/>
            </w:tcBorders>
            <w:shd w:val="clear" w:color="auto" w:fill="F1F1F1"/>
          </w:tcPr>
          <w:p w14:paraId="395FCA3E" w14:textId="77777777" w:rsidR="000A67AF" w:rsidRDefault="000A67AF" w:rsidP="00D40D3E"/>
        </w:tc>
      </w:tr>
    </w:tbl>
    <w:p w14:paraId="1863A114" w14:textId="77777777" w:rsidR="000A67AF" w:rsidRDefault="000A67AF" w:rsidP="00B70BFE"/>
    <w:p w14:paraId="31D981B8" w14:textId="77777777" w:rsidR="000A67AF" w:rsidRDefault="000A67AF" w:rsidP="00B70BFE"/>
    <w:p w14:paraId="705A4AD0" w14:textId="77777777" w:rsidR="000A67AF" w:rsidRDefault="000A67AF" w:rsidP="00B70BFE"/>
    <w:p w14:paraId="1B1B9AFF" w14:textId="77777777" w:rsidR="000A67AF" w:rsidRDefault="000A67AF" w:rsidP="00B70BFE"/>
    <w:p w14:paraId="1F757EFD" w14:textId="77777777" w:rsidR="000A67AF" w:rsidRDefault="000A67AF" w:rsidP="00B70BFE"/>
    <w:p w14:paraId="73C1F6BF" w14:textId="77777777" w:rsidR="000A67AF" w:rsidRDefault="000A67AF" w:rsidP="00B70BFE"/>
    <w:p w14:paraId="438880D9" w14:textId="77777777" w:rsidR="000A67AF" w:rsidRPr="00B70BFE" w:rsidRDefault="000A67AF" w:rsidP="00B70BFE"/>
    <w:sectPr w:rsidR="000A67AF" w:rsidRPr="00B70BFE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BAAB" w14:textId="77777777" w:rsidR="0047427B" w:rsidRDefault="0047427B">
      <w:pPr>
        <w:spacing w:line="240" w:lineRule="auto"/>
      </w:pPr>
      <w:r>
        <w:separator/>
      </w:r>
    </w:p>
  </w:endnote>
  <w:endnote w:type="continuationSeparator" w:id="0">
    <w:p w14:paraId="6BA38593" w14:textId="77777777" w:rsidR="0047427B" w:rsidRDefault="0047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75BD9909" w:rsidR="0047427B" w:rsidRDefault="0047427B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47427B" w:rsidRPr="005F3FA2" w:rsidRDefault="0047427B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" filled="f" stroked="f">
              <v:textbox inset="0,0,0,0">
                <w:txbxContent>
                  <w:p w14:paraId="43ED6042" w14:textId="4C7CA75F" w:rsidR="0047427B" w:rsidRPr="005F3FA2" w:rsidRDefault="0047427B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47427B" w:rsidRPr="005F3FA2" w:rsidRDefault="000A67AF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47427B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" filled="f" stroked="f">
              <v:textbox inset="0,0,0,0">
                <w:txbxContent>
                  <w:p w14:paraId="59461DC5" w14:textId="71F0FEA8" w:rsidR="0047427B" w:rsidRPr="005F3FA2" w:rsidRDefault="000A67AF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="0047427B"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B2B9A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A772" w14:textId="77777777" w:rsidR="0047427B" w:rsidRDefault="0047427B">
      <w:pPr>
        <w:spacing w:line="240" w:lineRule="auto"/>
      </w:pPr>
      <w:r>
        <w:separator/>
      </w:r>
    </w:p>
  </w:footnote>
  <w:footnote w:type="continuationSeparator" w:id="0">
    <w:p w14:paraId="628FDD7A" w14:textId="77777777" w:rsidR="0047427B" w:rsidRDefault="0047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61E936E5" w:rsidR="0047427B" w:rsidRDefault="0047427B" w:rsidP="0003025A">
    <w:pPr>
      <w:tabs>
        <w:tab w:val="left" w:pos="742"/>
      </w:tabs>
    </w:pPr>
    <w:r w:rsidRPr="00E05714">
      <w:rPr>
        <w:noProof/>
      </w:rPr>
      <w:drawing>
        <wp:anchor distT="0" distB="0" distL="114300" distR="114300" simplePos="0" relativeHeight="251680768" behindDoc="0" locked="0" layoutInCell="1" allowOverlap="1" wp14:anchorId="4AEBDAB7" wp14:editId="1C1F365C">
          <wp:simplePos x="0" y="0"/>
          <wp:positionH relativeFrom="column">
            <wp:posOffset>5680710</wp:posOffset>
          </wp:positionH>
          <wp:positionV relativeFrom="paragraph">
            <wp:posOffset>77470</wp:posOffset>
          </wp:positionV>
          <wp:extent cx="1074420" cy="336652"/>
          <wp:effectExtent l="0" t="0" r="0" b="6350"/>
          <wp:wrapNone/>
          <wp:docPr id="754131527" name="Imagen 754131527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4A36D52-5892-82A8-B3BF-D193C657A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74A36D52-5892-82A8-B3BF-D193C657A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336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B1EA8" wp14:editId="5C443A0F">
              <wp:simplePos x="0" y="0"/>
              <wp:positionH relativeFrom="margin">
                <wp:align>right</wp:align>
              </wp:positionH>
              <wp:positionV relativeFrom="page">
                <wp:posOffset>251460</wp:posOffset>
              </wp:positionV>
              <wp:extent cx="6111875" cy="510540"/>
              <wp:effectExtent l="0" t="0" r="3175" b="3810"/>
              <wp:wrapTight wrapText="bothSides">
                <wp:wrapPolygon edited="0">
                  <wp:start x="0" y="0"/>
                  <wp:lineTo x="0" y="20955"/>
                  <wp:lineTo x="21544" y="20955"/>
                  <wp:lineTo x="21544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1187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0BB2AB09" w:rsidR="0047427B" w:rsidRDefault="0047427B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Título</w:t>
                          </w:r>
                        </w:p>
                        <w:p w14:paraId="60582440" w14:textId="77777777" w:rsidR="0047427B" w:rsidRDefault="0047427B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  <w:p w14:paraId="3F3D28F3" w14:textId="77777777" w:rsidR="0047427B" w:rsidRPr="004D304C" w:rsidRDefault="0047427B" w:rsidP="0047427B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E05714"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Impulsando la sostenibilidad en las entidades de Plena inclusión</w:t>
                          </w:r>
                          <w:r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–2023</w:t>
                          </w:r>
                        </w:p>
                        <w:p w14:paraId="34306239" w14:textId="6F843DA0" w:rsidR="0047427B" w:rsidRPr="004D304C" w:rsidRDefault="0047427B" w:rsidP="0047427B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19.8pt;width:481.25pt;height:4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" filled="f" stroked="f">
              <v:textbox inset="0,0,0,0">
                <w:txbxContent>
                  <w:p w14:paraId="71EB19BB" w14:textId="0BB2AB09" w:rsidR="0047427B" w:rsidRDefault="0047427B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Título</w:t>
                    </w:r>
                  </w:p>
                  <w:p w14:paraId="60582440" w14:textId="77777777" w:rsidR="0047427B" w:rsidRDefault="0047427B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  <w:p w14:paraId="3F3D28F3" w14:textId="77777777" w:rsidR="0047427B" w:rsidRPr="004D304C" w:rsidRDefault="0047427B" w:rsidP="0047427B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E05714">
                      <w:rPr>
                        <w:bCs w:val="0"/>
                        <w:color w:val="355762"/>
                        <w:sz w:val="20"/>
                        <w:szCs w:val="20"/>
                      </w:rPr>
                      <w:t>Impulsando la sostenibilidad en las entidades de Plena inclusión</w:t>
                    </w:r>
                    <w:r>
                      <w:rPr>
                        <w:bCs w:val="0"/>
                        <w:color w:val="355762"/>
                        <w:sz w:val="20"/>
                        <w:szCs w:val="20"/>
                      </w:rPr>
                      <w:t>–2023</w:t>
                    </w:r>
                  </w:p>
                  <w:p w14:paraId="34306239" w14:textId="6F843DA0" w:rsidR="0047427B" w:rsidRPr="004D304C" w:rsidRDefault="0047427B" w:rsidP="0047427B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color w:val="355762"/>
        <w:lang w:eastAsia="es-ES" w:bidi="ar-SA"/>
      </w:rPr>
      <w:drawing>
        <wp:anchor distT="0" distB="0" distL="114300" distR="114300" simplePos="0" relativeHeight="251678720" behindDoc="0" locked="0" layoutInCell="1" allowOverlap="1" wp14:anchorId="41446C60" wp14:editId="2E2679DD">
          <wp:simplePos x="0" y="0"/>
          <wp:positionH relativeFrom="margin">
            <wp:posOffset>4743450</wp:posOffset>
          </wp:positionH>
          <wp:positionV relativeFrom="page">
            <wp:posOffset>126365</wp:posOffset>
          </wp:positionV>
          <wp:extent cx="805512" cy="277308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12" cy="2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0A855AB" wp14:editId="6E3D135E">
              <wp:simplePos x="0" y="0"/>
              <wp:positionH relativeFrom="page">
                <wp:posOffset>0</wp:posOffset>
              </wp:positionH>
              <wp:positionV relativeFrom="paragraph">
                <wp:posOffset>6350</wp:posOffset>
              </wp:positionV>
              <wp:extent cx="7611745" cy="806450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80645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7713F" id="Rectángulo 15" o:spid="_x0000_s1026" style="position:absolute;margin-left:0;margin-top:.5pt;width:599.3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" fillcolor="#f4f4f4" stroked="f" strokeweight="1pt">
              <w10:wrap anchorx="pag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47427B" w:rsidRPr="00551CC4" w:rsidRDefault="0047427B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" filled="f" stroked="f">
              <v:textbox inset="0,0,0,0">
                <w:txbxContent>
                  <w:p w14:paraId="073C6CB2" w14:textId="77777777" w:rsidR="0047427B" w:rsidRPr="00551CC4" w:rsidRDefault="0047427B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B2CEF"/>
    <w:multiLevelType w:val="hybridMultilevel"/>
    <w:tmpl w:val="66985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46B5"/>
    <w:multiLevelType w:val="hybridMultilevel"/>
    <w:tmpl w:val="BBFC3E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FB7FCF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325A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F48A2"/>
    <w:multiLevelType w:val="hybridMultilevel"/>
    <w:tmpl w:val="866C6B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8E1319"/>
    <w:multiLevelType w:val="hybridMultilevel"/>
    <w:tmpl w:val="BEB6F66A"/>
    <w:lvl w:ilvl="0" w:tplc="0464DBBE">
      <w:start w:val="1"/>
      <w:numFmt w:val="bullet"/>
      <w:lvlText w:val="▪"/>
      <w:lvlJc w:val="left"/>
      <w:pPr>
        <w:ind w:left="813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1" w:tplc="BEB48462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0974EBA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C04E03A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D5C4635A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 w:tplc="F048837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05A1104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168661D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BEA8C23C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22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134314">
    <w:abstractNumId w:val="4"/>
  </w:num>
  <w:num w:numId="2" w16cid:durableId="292518489">
    <w:abstractNumId w:val="5"/>
  </w:num>
  <w:num w:numId="3" w16cid:durableId="626007530">
    <w:abstractNumId w:val="6"/>
  </w:num>
  <w:num w:numId="4" w16cid:durableId="1292832801">
    <w:abstractNumId w:val="7"/>
  </w:num>
  <w:num w:numId="5" w16cid:durableId="999117671">
    <w:abstractNumId w:val="9"/>
  </w:num>
  <w:num w:numId="6" w16cid:durableId="1425570922">
    <w:abstractNumId w:val="0"/>
  </w:num>
  <w:num w:numId="7" w16cid:durableId="60370188">
    <w:abstractNumId w:val="1"/>
  </w:num>
  <w:num w:numId="8" w16cid:durableId="996106729">
    <w:abstractNumId w:val="2"/>
  </w:num>
  <w:num w:numId="9" w16cid:durableId="603460638">
    <w:abstractNumId w:val="3"/>
  </w:num>
  <w:num w:numId="10" w16cid:durableId="2081831793">
    <w:abstractNumId w:val="8"/>
  </w:num>
  <w:num w:numId="11" w16cid:durableId="381366247">
    <w:abstractNumId w:val="10"/>
  </w:num>
  <w:num w:numId="12" w16cid:durableId="1806779973">
    <w:abstractNumId w:val="14"/>
  </w:num>
  <w:num w:numId="13" w16cid:durableId="1549802432">
    <w:abstractNumId w:val="22"/>
  </w:num>
  <w:num w:numId="14" w16cid:durableId="1121999021">
    <w:abstractNumId w:val="15"/>
  </w:num>
  <w:num w:numId="15" w16cid:durableId="639461798">
    <w:abstractNumId w:val="13"/>
  </w:num>
  <w:num w:numId="16" w16cid:durableId="1140074163">
    <w:abstractNumId w:val="16"/>
  </w:num>
  <w:num w:numId="17" w16cid:durableId="895357142">
    <w:abstractNumId w:val="11"/>
  </w:num>
  <w:num w:numId="18" w16cid:durableId="465439653">
    <w:abstractNumId w:val="18"/>
  </w:num>
  <w:num w:numId="19" w16cid:durableId="1109811236">
    <w:abstractNumId w:val="19"/>
  </w:num>
  <w:num w:numId="20" w16cid:durableId="1843085735">
    <w:abstractNumId w:val="12"/>
  </w:num>
  <w:num w:numId="21" w16cid:durableId="946043642">
    <w:abstractNumId w:val="20"/>
  </w:num>
  <w:num w:numId="22" w16cid:durableId="1979719108">
    <w:abstractNumId w:val="17"/>
  </w:num>
  <w:num w:numId="23" w16cid:durableId="1575092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3B26"/>
    <w:rsid w:val="0003025A"/>
    <w:rsid w:val="000308DC"/>
    <w:rsid w:val="000333BC"/>
    <w:rsid w:val="00056EF1"/>
    <w:rsid w:val="00077023"/>
    <w:rsid w:val="000A67AF"/>
    <w:rsid w:val="000B691F"/>
    <w:rsid w:val="00117699"/>
    <w:rsid w:val="00120974"/>
    <w:rsid w:val="00140160"/>
    <w:rsid w:val="00143257"/>
    <w:rsid w:val="0015138B"/>
    <w:rsid w:val="001A081D"/>
    <w:rsid w:val="001B4003"/>
    <w:rsid w:val="002463B9"/>
    <w:rsid w:val="00256614"/>
    <w:rsid w:val="00257DC5"/>
    <w:rsid w:val="00265429"/>
    <w:rsid w:val="00272670"/>
    <w:rsid w:val="0028745C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50FB2"/>
    <w:rsid w:val="0046004E"/>
    <w:rsid w:val="0046132F"/>
    <w:rsid w:val="0047427B"/>
    <w:rsid w:val="00491076"/>
    <w:rsid w:val="004D304C"/>
    <w:rsid w:val="004E24CC"/>
    <w:rsid w:val="004F659C"/>
    <w:rsid w:val="0054107F"/>
    <w:rsid w:val="00551CC4"/>
    <w:rsid w:val="00552D49"/>
    <w:rsid w:val="00553CF0"/>
    <w:rsid w:val="00555945"/>
    <w:rsid w:val="00557352"/>
    <w:rsid w:val="00596399"/>
    <w:rsid w:val="005C05B4"/>
    <w:rsid w:val="005D3111"/>
    <w:rsid w:val="005D34D8"/>
    <w:rsid w:val="005D6F5E"/>
    <w:rsid w:val="005F3FA2"/>
    <w:rsid w:val="005F5E27"/>
    <w:rsid w:val="00616E7F"/>
    <w:rsid w:val="00644FF3"/>
    <w:rsid w:val="00656A1C"/>
    <w:rsid w:val="00673B27"/>
    <w:rsid w:val="006818B9"/>
    <w:rsid w:val="006A3152"/>
    <w:rsid w:val="006E1AE9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1276F"/>
    <w:rsid w:val="00814FD7"/>
    <w:rsid w:val="008324B9"/>
    <w:rsid w:val="00832F60"/>
    <w:rsid w:val="008B07AF"/>
    <w:rsid w:val="009414CE"/>
    <w:rsid w:val="00943DEA"/>
    <w:rsid w:val="00976176"/>
    <w:rsid w:val="009B4362"/>
    <w:rsid w:val="009C3089"/>
    <w:rsid w:val="009C36A0"/>
    <w:rsid w:val="009E5089"/>
    <w:rsid w:val="00A14FB4"/>
    <w:rsid w:val="00A379EE"/>
    <w:rsid w:val="00A7615E"/>
    <w:rsid w:val="00A77567"/>
    <w:rsid w:val="00AA352A"/>
    <w:rsid w:val="00AD09C9"/>
    <w:rsid w:val="00AD0DF6"/>
    <w:rsid w:val="00AF2B4C"/>
    <w:rsid w:val="00B07A6E"/>
    <w:rsid w:val="00B27A37"/>
    <w:rsid w:val="00B70BFE"/>
    <w:rsid w:val="00BB3CEF"/>
    <w:rsid w:val="00BD2C51"/>
    <w:rsid w:val="00BF42FE"/>
    <w:rsid w:val="00C3353C"/>
    <w:rsid w:val="00C759BB"/>
    <w:rsid w:val="00CA0827"/>
    <w:rsid w:val="00CD125A"/>
    <w:rsid w:val="00CD3ACA"/>
    <w:rsid w:val="00CD7FE3"/>
    <w:rsid w:val="00CE11BE"/>
    <w:rsid w:val="00D344DD"/>
    <w:rsid w:val="00D57036"/>
    <w:rsid w:val="00D825AF"/>
    <w:rsid w:val="00DB2558"/>
    <w:rsid w:val="00DB3C06"/>
    <w:rsid w:val="00DF537B"/>
    <w:rsid w:val="00E70AF5"/>
    <w:rsid w:val="00E8153C"/>
    <w:rsid w:val="00E8256B"/>
    <w:rsid w:val="00E87ED4"/>
    <w:rsid w:val="00E9134B"/>
    <w:rsid w:val="00E95CB8"/>
    <w:rsid w:val="00EB1492"/>
    <w:rsid w:val="00EC58A5"/>
    <w:rsid w:val="00EE3083"/>
    <w:rsid w:val="00F1019B"/>
    <w:rsid w:val="00F47879"/>
    <w:rsid w:val="00F550E1"/>
    <w:rsid w:val="00F557AF"/>
    <w:rsid w:val="00F55887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qFormat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Prrafodelista">
    <w:name w:val="List Paragraph"/>
    <w:basedOn w:val="Normal"/>
    <w:uiPriority w:val="1"/>
    <w:qFormat/>
    <w:rsid w:val="0028745C"/>
    <w:pPr>
      <w:ind w:left="720"/>
      <w:contextualSpacing/>
    </w:pPr>
    <w:rPr>
      <w:rFonts w:cs="Mangal"/>
    </w:rPr>
  </w:style>
  <w:style w:type="table" w:styleId="Tabladelista6concolores-nfasis6">
    <w:name w:val="List Table 6 Colorful Accent 6"/>
    <w:basedOn w:val="Tablanormal"/>
    <w:uiPriority w:val="51"/>
    <w:rsid w:val="002874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LGALIATITULAR1">
    <w:name w:val="ALGALIA TITULAR 1"/>
    <w:basedOn w:val="Normal"/>
    <w:next w:val="ALGALIANORMAL"/>
    <w:link w:val="ALGALIATITULAR1Car"/>
    <w:autoRedefine/>
    <w:rsid w:val="009C36A0"/>
    <w:pPr>
      <w:shd w:val="clear" w:color="auto" w:fill="AEAAAA"/>
      <w:suppressAutoHyphens w:val="0"/>
      <w:spacing w:before="240" w:after="240" w:line="240" w:lineRule="auto"/>
      <w:ind w:left="1985"/>
      <w:jc w:val="center"/>
    </w:pPr>
    <w:rPr>
      <w:rFonts w:ascii="Tahoma" w:eastAsia="Times New Roman" w:hAnsi="Tahoma" w:cs="Tahoma"/>
      <w:caps/>
      <w:color w:val="FFFFFF"/>
      <w:kern w:val="0"/>
      <w:sz w:val="26"/>
      <w:lang w:val="gl-ES" w:eastAsia="es-ES" w:bidi="ar-SA"/>
    </w:rPr>
  </w:style>
  <w:style w:type="paragraph" w:customStyle="1" w:styleId="ALGALIATITULAR3">
    <w:name w:val="ALGALIA TITULAR 3"/>
    <w:basedOn w:val="Normal"/>
    <w:next w:val="ALGALIANORMAL"/>
    <w:rsid w:val="009C36A0"/>
    <w:pPr>
      <w:keepNext/>
      <w:pBdr>
        <w:bottom w:val="single" w:sz="4" w:space="1" w:color="FF9900"/>
      </w:pBdr>
      <w:suppressAutoHyphens w:val="0"/>
      <w:spacing w:before="240" w:after="240" w:line="240" w:lineRule="auto"/>
      <w:outlineLvl w:val="0"/>
    </w:pPr>
    <w:rPr>
      <w:rFonts w:ascii="Tahoma" w:eastAsia="Times New Roman" w:hAnsi="Tahoma" w:cs="Arial"/>
      <w:b/>
      <w:bCs/>
      <w:color w:val="006C52"/>
      <w:kern w:val="32"/>
      <w:sz w:val="22"/>
      <w:szCs w:val="22"/>
      <w:lang w:val="gl-ES" w:eastAsia="es-ES" w:bidi="ar-SA"/>
    </w:rPr>
  </w:style>
  <w:style w:type="paragraph" w:customStyle="1" w:styleId="ALGALIANORMAL">
    <w:name w:val="ALGALIA NORMAL"/>
    <w:basedOn w:val="Normal"/>
    <w:link w:val="ALGALIANORMALCar"/>
    <w:rsid w:val="009C36A0"/>
    <w:pPr>
      <w:suppressAutoHyphens w:val="0"/>
      <w:spacing w:before="120" w:after="120" w:line="300" w:lineRule="exact"/>
      <w:ind w:firstLine="709"/>
      <w:jc w:val="both"/>
    </w:pPr>
    <w:rPr>
      <w:rFonts w:ascii="Tahoma" w:eastAsia="Times New Roman" w:hAnsi="Tahoma" w:cs="Times New Roman"/>
      <w:kern w:val="0"/>
      <w:sz w:val="22"/>
      <w:szCs w:val="22"/>
      <w:lang w:val="gl-ES" w:eastAsia="es-ES" w:bidi="ar-SA"/>
    </w:rPr>
  </w:style>
  <w:style w:type="character" w:customStyle="1" w:styleId="ALGALIATITULAR1Car">
    <w:name w:val="ALGALIA TITULAR 1 Car"/>
    <w:link w:val="ALGALIATITULAR1"/>
    <w:rsid w:val="009C36A0"/>
    <w:rPr>
      <w:rFonts w:ascii="Tahoma" w:hAnsi="Tahoma" w:cs="Tahoma"/>
      <w:caps/>
      <w:color w:val="FFFFFF"/>
      <w:sz w:val="26"/>
      <w:szCs w:val="24"/>
      <w:shd w:val="clear" w:color="auto" w:fill="AEAAAA"/>
      <w:lang w:val="gl-ES" w:eastAsia="es-ES"/>
    </w:rPr>
  </w:style>
  <w:style w:type="character" w:customStyle="1" w:styleId="ALGALIANORMALCar">
    <w:name w:val="ALGALIA NORMAL Car"/>
    <w:link w:val="ALGALIANORMAL"/>
    <w:rsid w:val="009C36A0"/>
    <w:rPr>
      <w:rFonts w:ascii="Tahoma" w:hAnsi="Tahoma"/>
      <w:sz w:val="22"/>
      <w:szCs w:val="22"/>
      <w:lang w:val="gl-ES" w:eastAsia="es-ES"/>
    </w:rPr>
  </w:style>
  <w:style w:type="table" w:customStyle="1" w:styleId="TableNormal">
    <w:name w:val="Table Normal"/>
    <w:uiPriority w:val="2"/>
    <w:semiHidden/>
    <w:unhideWhenUsed/>
    <w:qFormat/>
    <w:rsid w:val="000A67A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67AF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ED422FF5C04B8559AE6FDDA6D1EF" ma:contentTypeVersion="0" ma:contentTypeDescription="Crear nuevo documento." ma:contentTypeScope="" ma:versionID="c7411e9a5a89637285d8c7d1651fb7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21b985850b76c60615c781a9005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8CC00-CDA2-4498-BF71-2E1FFC8E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A2D8B-581D-4979-9349-4C88FAAB6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Miguel Barbosa - Algalia</cp:lastModifiedBy>
  <cp:revision>7</cp:revision>
  <cp:lastPrinted>2020-03-11T12:10:00Z</cp:lastPrinted>
  <dcterms:created xsi:type="dcterms:W3CDTF">2022-05-25T13:59:00Z</dcterms:created>
  <dcterms:modified xsi:type="dcterms:W3CDTF">2023-05-31T08:41:00Z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0x010100595EED422FF5C04B8559AE6FDDA6D1EF</vt:lpwstr>
  </property>
</Properties>
</file>